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FE" w:rsidRDefault="008C39FE" w:rsidP="008C39FE">
      <w:r>
        <w:t>Rajz és vizuális kultúra:</w:t>
      </w:r>
    </w:p>
    <w:p w:rsidR="008C39FE" w:rsidRPr="008C39FE" w:rsidRDefault="008C39FE" w:rsidP="008C39FE">
      <w:pPr>
        <w:jc w:val="center"/>
        <w:rPr>
          <w:u w:val="single"/>
        </w:rPr>
      </w:pPr>
      <w:r w:rsidRPr="008C39FE">
        <w:rPr>
          <w:u w:val="single"/>
        </w:rPr>
        <w:t>Könyökedény készítése</w:t>
      </w:r>
    </w:p>
    <w:p w:rsidR="000A2CFB" w:rsidRDefault="008C39FE" w:rsidP="008C39FE">
      <w:pPr>
        <w:jc w:val="center"/>
        <w:rPr>
          <w:u w:val="single"/>
        </w:rPr>
      </w:pPr>
      <w:r w:rsidRPr="008C39FE">
        <w:rPr>
          <w:u w:val="single"/>
        </w:rPr>
        <w:t>Mintázófa készítése botból</w:t>
      </w:r>
    </w:p>
    <w:p w:rsidR="008C39FE" w:rsidRPr="0025046C" w:rsidRDefault="008C39FE" w:rsidP="008C39FE">
      <w:pPr>
        <w:spacing w:line="256" w:lineRule="auto"/>
        <w:rPr>
          <w:rFonts w:ascii="Calibri" w:eastAsia="Calibri" w:hAnsi="Calibri" w:cs="Times New Roman"/>
        </w:rPr>
      </w:pPr>
      <w:r w:rsidRPr="0025046C">
        <w:rPr>
          <w:rFonts w:ascii="Calibri" w:eastAsia="Calibri" w:hAnsi="Calibri" w:cs="Times New Roman"/>
        </w:rPr>
        <w:t>Osztály:1. c</w:t>
      </w:r>
    </w:p>
    <w:p w:rsidR="008C39FE" w:rsidRPr="0025046C" w:rsidRDefault="008C39FE" w:rsidP="008C39FE">
      <w:pPr>
        <w:spacing w:line="256" w:lineRule="auto"/>
        <w:rPr>
          <w:rFonts w:ascii="Calibri" w:eastAsia="Calibri" w:hAnsi="Calibri" w:cs="Times New Roman"/>
        </w:rPr>
      </w:pPr>
      <w:r w:rsidRPr="0025046C">
        <w:rPr>
          <w:rFonts w:ascii="Calibri" w:eastAsia="Calibri" w:hAnsi="Calibri" w:cs="Times New Roman"/>
        </w:rPr>
        <w:t>Tanító: Szabó Kitti</w:t>
      </w:r>
    </w:p>
    <w:p w:rsidR="008C39FE" w:rsidRDefault="008C39FE" w:rsidP="008C39FE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 2021.03</w:t>
      </w:r>
      <w:r w:rsidRPr="0025046C">
        <w:rPr>
          <w:rFonts w:ascii="Calibri" w:eastAsia="Calibri" w:hAnsi="Calibri" w:cs="Times New Roman"/>
        </w:rPr>
        <w:t>.</w:t>
      </w:r>
      <w:r w:rsidR="00934C3C">
        <w:rPr>
          <w:rFonts w:ascii="Calibri" w:eastAsia="Calibri" w:hAnsi="Calibri" w:cs="Times New Roman"/>
        </w:rPr>
        <w:t>19/24</w:t>
      </w:r>
      <w:r>
        <w:rPr>
          <w:rFonts w:ascii="Calibri" w:eastAsia="Calibri" w:hAnsi="Calibri" w:cs="Times New Roman"/>
        </w:rPr>
        <w:t xml:space="preserve">. Szerda </w:t>
      </w:r>
      <w:r w:rsidR="00934C3C">
        <w:rPr>
          <w:rFonts w:ascii="Calibri" w:eastAsia="Calibri" w:hAnsi="Calibri" w:cs="Times New Roman"/>
        </w:rPr>
        <w:t>és Péntek</w:t>
      </w:r>
    </w:p>
    <w:p w:rsidR="008C39FE" w:rsidRPr="0025046C" w:rsidRDefault="008C39FE" w:rsidP="008C39FE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Óraszám:</w:t>
      </w:r>
      <w:r w:rsidRPr="0025046C">
        <w:t xml:space="preserve"> </w:t>
      </w:r>
      <w:r w:rsidR="00771FAA">
        <w:t>49</w:t>
      </w:r>
      <w:bookmarkStart w:id="0" w:name="_GoBack"/>
      <w:bookmarkEnd w:id="0"/>
      <w:r w:rsidR="00934C3C">
        <w:t>-</w:t>
      </w:r>
      <w:r>
        <w:t>50. óra</w:t>
      </w:r>
    </w:p>
    <w:p w:rsidR="008C39FE" w:rsidRDefault="008C39FE" w:rsidP="008C39FE">
      <w:r w:rsidRPr="0025046C">
        <w:rPr>
          <w:rFonts w:ascii="Calibri" w:eastAsia="Calibri" w:hAnsi="Calibri" w:cs="Times New Roman"/>
          <w:noProof/>
          <w:lang w:eastAsia="hu-HU"/>
        </w:rPr>
        <w:drawing>
          <wp:inline distT="0" distB="0" distL="0" distR="0" wp14:anchorId="6370294F" wp14:editId="60EDA8DE">
            <wp:extent cx="571500" cy="571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46C">
        <w:rPr>
          <w:rFonts w:ascii="Calibri" w:eastAsia="Calibri" w:hAnsi="Calibri" w:cs="Times New Roman"/>
        </w:rPr>
        <w:t xml:space="preserve"> Házi feladat!</w:t>
      </w:r>
      <w:r w:rsidRPr="0025046C">
        <w:t xml:space="preserve"> </w:t>
      </w:r>
    </w:p>
    <w:p w:rsidR="008C39FE" w:rsidRDefault="008C39FE" w:rsidP="008C39FE">
      <w:pPr>
        <w:pStyle w:val="Listaszerbekezds"/>
        <w:numPr>
          <w:ilvl w:val="0"/>
          <w:numId w:val="1"/>
        </w:numPr>
      </w:pPr>
      <w:r>
        <w:t>Készíts egy díszes botot! Rajzolj egy botot és különböző mintákkal egészítsd ki!</w:t>
      </w:r>
    </w:p>
    <w:p w:rsidR="00215CE7" w:rsidRDefault="00215CE7" w:rsidP="00215CE7">
      <w:pPr>
        <w:pStyle w:val="Listaszerbekezds"/>
      </w:pPr>
      <w:r>
        <w:t xml:space="preserve">Itt van néhány példa! </w:t>
      </w:r>
    </w:p>
    <w:p w:rsidR="008C39FE" w:rsidRDefault="00215CE7" w:rsidP="008C39FE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167005</wp:posOffset>
                </wp:positionV>
                <wp:extent cx="552450" cy="419100"/>
                <wp:effectExtent l="0" t="0" r="19050" b="19050"/>
                <wp:wrapNone/>
                <wp:docPr id="7" name="Szabadkézi sokszö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1910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791063"/>
                            <a:gd name="connsiteX1" fmla="*/ 733425 w 1485900"/>
                            <a:gd name="connsiteY1" fmla="*/ 790575 h 791063"/>
                            <a:gd name="connsiteX2" fmla="*/ 857250 w 1485900"/>
                            <a:gd name="connsiteY2" fmla="*/ 123825 h 791063"/>
                            <a:gd name="connsiteX3" fmla="*/ 1228725 w 1485900"/>
                            <a:gd name="connsiteY3" fmla="*/ 504825 h 791063"/>
                            <a:gd name="connsiteX4" fmla="*/ 1390650 w 1485900"/>
                            <a:gd name="connsiteY4" fmla="*/ 419100 h 791063"/>
                            <a:gd name="connsiteX5" fmla="*/ 1485900 w 1485900"/>
                            <a:gd name="connsiteY5" fmla="*/ 466725 h 7910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5900" h="791063">
                              <a:moveTo>
                                <a:pt x="0" y="0"/>
                              </a:moveTo>
                              <a:cubicBezTo>
                                <a:pt x="295275" y="384969"/>
                                <a:pt x="590550" y="769938"/>
                                <a:pt x="733425" y="790575"/>
                              </a:cubicBezTo>
                              <a:cubicBezTo>
                                <a:pt x="876300" y="811212"/>
                                <a:pt x="774700" y="171450"/>
                                <a:pt x="857250" y="123825"/>
                              </a:cubicBezTo>
                              <a:cubicBezTo>
                                <a:pt x="939800" y="76200"/>
                                <a:pt x="1139825" y="455613"/>
                                <a:pt x="1228725" y="504825"/>
                              </a:cubicBezTo>
                              <a:cubicBezTo>
                                <a:pt x="1317625" y="554038"/>
                                <a:pt x="1347788" y="425450"/>
                                <a:pt x="1390650" y="419100"/>
                              </a:cubicBezTo>
                              <a:cubicBezTo>
                                <a:pt x="1433512" y="412750"/>
                                <a:pt x="1459706" y="439737"/>
                                <a:pt x="1485900" y="4667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1A10" id="Szabadkézi sokszög 7" o:spid="_x0000_s1026" style="position:absolute;margin-left:262.15pt;margin-top:13.15pt;width:4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79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" path="m,c295275,384969,590550,769938,733425,790575,876300,811212,774700,171450,857250,123825v82550,-47625,282575,331788,371475,381000c1317625,554038,1347788,425450,1390650,419100v42862,-6350,69056,20637,95250,47625e" filled="f" strokecolor="#1f4d78 [1604]" strokeweight="1pt">
                <v:stroke joinstyle="miter"/>
                <v:path arrowok="t" o:connecttype="custom" o:connectlocs="0,0;272684,418841;318721,65602;456834,267453;517037,222036;552450,247268" o:connectangles="0,0,0,0,0,0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167005</wp:posOffset>
                </wp:positionV>
                <wp:extent cx="428625" cy="371475"/>
                <wp:effectExtent l="38100" t="19050" r="47625" b="47625"/>
                <wp:wrapNone/>
                <wp:docPr id="6" name="Ötágú csill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07D6" id="Ötágú csillag 6" o:spid="_x0000_s1026" style="position:absolute;margin-left:220.15pt;margin-top:13.15pt;width:33.7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" path="m,141890r163721,1l214313,r50591,141891l428625,141890,296171,229583r50594,141891l214313,283780,81860,371474,132454,229583,,141890xe" fillcolor="white [3212]" strokecolor="#1f4d78 [1604]" strokeweight="1pt">
                <v:stroke joinstyle="miter"/>
                <v:path arrowok="t" o:connecttype="custom" o:connectlocs="0,141890;163721,141891;214313,0;264904,141891;428625,141890;296171,229583;346765,371474;214313,283780;81860,371474;132454,229583;0,141890" o:connectangles="0,0,0,0,0,0,0,0,0,0,0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233680</wp:posOffset>
                </wp:positionV>
                <wp:extent cx="323850" cy="295275"/>
                <wp:effectExtent l="0" t="0" r="19050" b="2857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8C608" id="Ellipszis 5" o:spid="_x0000_s1026" style="position:absolute;margin-left:180.4pt;margin-top:18.4pt;width:25.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233680</wp:posOffset>
                </wp:positionV>
                <wp:extent cx="342900" cy="266700"/>
                <wp:effectExtent l="0" t="0" r="1905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C04A9" id="Egyenes összekötő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pt,18.4pt" to="169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9685" b="1397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CE7" w:rsidRDefault="00215CE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">
                <v:textbox style="mso-fit-shape-to-text:t">
                  <w:txbxContent>
                    <w:p w:rsidR="00215CE7" w:rsidRDefault="00215CE7"/>
                  </w:txbxContent>
                </v:textbox>
                <w10:wrap type="square"/>
              </v:shape>
            </w:pict>
          </mc:Fallback>
        </mc:AlternateContent>
      </w:r>
      <w:r w:rsidR="008C39FE">
        <w:rPr>
          <w:noProof/>
          <w:lang w:eastAsia="hu-HU"/>
        </w:rPr>
        <w:drawing>
          <wp:inline distT="0" distB="0" distL="0" distR="0" wp14:anchorId="68901B35" wp14:editId="256A7477">
            <wp:extent cx="1014890" cy="2197474"/>
            <wp:effectExtent l="0" t="0" r="0" b="0"/>
            <wp:docPr id="2" name="Kép 2" descr="Walking stick cartoon drawing | Line Drawing Cartoon Fancy Walking Stick —  Stock Vector © lineartestpilot #222138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king stick cartoon drawing | Line Drawing Cartoon Fancy Walking Stick —  Stock Vector © lineartestpilot #22213882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49" t="2491" r="35351" b="9742"/>
                    <a:stretch/>
                  </pic:blipFill>
                  <pic:spPr bwMode="auto">
                    <a:xfrm>
                      <a:off x="0" y="0"/>
                      <a:ext cx="1031524" cy="223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5E5C" w:rsidRDefault="00215CE7" w:rsidP="00A75E5C">
      <w:pPr>
        <w:pStyle w:val="Listaszerbekezds"/>
        <w:numPr>
          <w:ilvl w:val="0"/>
          <w:numId w:val="3"/>
        </w:numPr>
      </w:pPr>
      <w:r>
        <w:t>Mi is az a könyökedény:</w:t>
      </w:r>
      <w:r w:rsidRPr="00215CE7">
        <w:t xml:space="preserve"> </w:t>
      </w:r>
      <w:r>
        <w:t>Korong nélkül készülő, adott funkcióra alkalmas egyszerű agyagedény készítése az alkalmazott technikából adódó önálló tervezés alapján (pl. homokedény, könyökedény, papírhenger oldalához csigákból épített, kész edény üregébe préselve).</w:t>
      </w:r>
      <w:r w:rsidR="00A75E5C" w:rsidRPr="00A75E5C">
        <w:t xml:space="preserve"> </w:t>
      </w:r>
    </w:p>
    <w:p w:rsidR="00215CE7" w:rsidRDefault="00215CE7" w:rsidP="00A75E5C"/>
    <w:p w:rsidR="00215CE7" w:rsidRDefault="00215CE7" w:rsidP="00215CE7">
      <w:pPr>
        <w:pStyle w:val="Listaszerbekezds"/>
      </w:pPr>
      <w:r>
        <w:t>− Tárgytervezés, tárgyalkotás, vagy meglévő tárgy átalakítása (pl. öltözet kiegészítő</w:t>
      </w:r>
      <w:r w:rsidR="00A75E5C">
        <w:t>, játék</w:t>
      </w:r>
      <w:r>
        <w:t>) hagyományos kézműves technikákkal (pl. nemezelés, fonás, hímzés, batikolás</w:t>
      </w:r>
      <w:r w:rsidR="00A75E5C">
        <w:t>, agyagozás</w:t>
      </w:r>
      <w:r>
        <w:t>).</w:t>
      </w:r>
    </w:p>
    <w:p w:rsidR="00A75E5C" w:rsidRDefault="00A75E5C" w:rsidP="00215CE7">
      <w:pPr>
        <w:pStyle w:val="Listaszerbekezds"/>
      </w:pPr>
    </w:p>
    <w:p w:rsidR="00A75E5C" w:rsidRDefault="00A75E5C" w:rsidP="00A75E5C">
      <w:pPr>
        <w:pStyle w:val="Listaszerbekezds"/>
        <w:numPr>
          <w:ilvl w:val="0"/>
          <w:numId w:val="3"/>
        </w:numPr>
      </w:pPr>
      <w:r>
        <w:t>Kérlek, nézd meg ezt a videót, melyben bőszen készítik az agyagedényeket!</w:t>
      </w:r>
      <w:r w:rsidRPr="00A75E5C">
        <w:t xml:space="preserve"> </w:t>
      </w:r>
      <w:hyperlink r:id="rId7" w:history="1">
        <w:r w:rsidRPr="000A6AB9">
          <w:rPr>
            <w:rStyle w:val="Hiperhivatkozs"/>
          </w:rPr>
          <w:t>https://www.youtube.com/watch?v=-noT-nqO6EU</w:t>
        </w:r>
      </w:hyperlink>
      <w:r w:rsidRPr="00A75E5C">
        <w:t xml:space="preserve"> </w:t>
      </w:r>
    </w:p>
    <w:p w:rsidR="00A75E5C" w:rsidRDefault="00A75E5C" w:rsidP="00A75E5C">
      <w:pPr>
        <w:pStyle w:val="Listaszerbekezds"/>
      </w:pPr>
    </w:p>
    <w:p w:rsidR="00A75E5C" w:rsidRDefault="00A75E5C" w:rsidP="00A75E5C">
      <w:pPr>
        <w:pStyle w:val="Listaszerbekezds"/>
        <w:numPr>
          <w:ilvl w:val="0"/>
          <w:numId w:val="3"/>
        </w:numPr>
      </w:pPr>
      <w:r>
        <w:t>Rajzolj egészséges ételeket az edénybe!</w:t>
      </w:r>
    </w:p>
    <w:p w:rsidR="00A75E5C" w:rsidRDefault="00A75E5C" w:rsidP="00A75E5C">
      <w:pPr>
        <w:pStyle w:val="Listaszerbekezds"/>
      </w:pPr>
    </w:p>
    <w:p w:rsidR="00A75E5C" w:rsidRDefault="00A75E5C" w:rsidP="00A75E5C">
      <w:pPr>
        <w:pStyle w:val="Listaszerbekezds"/>
      </w:pPr>
      <w:r>
        <w:t xml:space="preserve">Jó munkát kívánok! </w:t>
      </w:r>
      <w:r>
        <w:sym w:font="Wingdings" w:char="F04A"/>
      </w:r>
    </w:p>
    <w:p w:rsidR="00A75E5C" w:rsidRDefault="00A75E5C" w:rsidP="00215CE7">
      <w:pPr>
        <w:pStyle w:val="Listaszerbekezds"/>
      </w:pPr>
      <w:r>
        <w:rPr>
          <w:noProof/>
          <w:lang w:eastAsia="hu-HU"/>
        </w:rPr>
        <w:lastRenderedPageBreak/>
        <w:drawing>
          <wp:inline distT="0" distB="0" distL="0" distR="0" wp14:anchorId="678B570B" wp14:editId="67973F19">
            <wp:extent cx="5114925" cy="4596958"/>
            <wp:effectExtent l="0" t="0" r="0" b="0"/>
            <wp:docPr id="8" name="Kép 8" descr="Index of /doc/hittan/kifestok/egyeb/egy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dex of /doc/hittan/kifestok/egyeb/egyeb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11" cy="461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9FE" w:rsidRPr="008C39FE" w:rsidRDefault="008C39FE" w:rsidP="008C39FE">
      <w:pPr>
        <w:rPr>
          <w:u w:val="single"/>
        </w:rPr>
      </w:pPr>
    </w:p>
    <w:sectPr w:rsidR="008C39FE" w:rsidRPr="008C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69EC"/>
    <w:multiLevelType w:val="hybridMultilevel"/>
    <w:tmpl w:val="519E8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561A"/>
    <w:multiLevelType w:val="hybridMultilevel"/>
    <w:tmpl w:val="519E8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33369"/>
    <w:multiLevelType w:val="hybridMultilevel"/>
    <w:tmpl w:val="99802B46"/>
    <w:lvl w:ilvl="0" w:tplc="6C8EEF7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FE"/>
    <w:rsid w:val="001B28C0"/>
    <w:rsid w:val="00215CE7"/>
    <w:rsid w:val="00450356"/>
    <w:rsid w:val="00771FAA"/>
    <w:rsid w:val="008C39FE"/>
    <w:rsid w:val="00934C3C"/>
    <w:rsid w:val="00A7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AB4AE-5661-44D6-A2DA-70B5326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39F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5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noT-nqO6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2021-03-16T15:38:00Z</dcterms:created>
  <dcterms:modified xsi:type="dcterms:W3CDTF">2021-03-22T13:40:00Z</dcterms:modified>
</cp:coreProperties>
</file>